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2C4" w:rsidRPr="00165662" w:rsidRDefault="008542C4" w:rsidP="008542C4">
      <w:pPr>
        <w:jc w:val="center"/>
        <w:rPr>
          <w:rFonts w:eastAsia="Times New Roman"/>
          <w:b/>
          <w:color w:val="5B9BD5" w:themeColor="accent1"/>
          <w:sz w:val="28"/>
          <w:lang w:val="fr-BE" w:bidi="ar-SA"/>
        </w:rPr>
      </w:pPr>
      <w:r w:rsidRPr="00165662">
        <w:rPr>
          <w:rFonts w:eastAsia="Times New Roman"/>
          <w:b/>
          <w:color w:val="5B9BD5" w:themeColor="accent1"/>
          <w:sz w:val="28"/>
          <w:lang w:val="fr-BE" w:bidi="ar-SA"/>
        </w:rPr>
        <w:t>CHECK-LIST</w:t>
      </w:r>
      <w:r w:rsidR="00073C79">
        <w:rPr>
          <w:rStyle w:val="Appelnotedebasdep"/>
          <w:rFonts w:eastAsia="Times New Roman"/>
          <w:b/>
          <w:color w:val="5B9BD5" w:themeColor="accent1"/>
          <w:sz w:val="28"/>
          <w:lang w:val="fr-BE" w:bidi="ar-SA"/>
        </w:rPr>
        <w:footnoteReference w:id="1"/>
      </w:r>
      <w:r w:rsidRPr="00165662">
        <w:rPr>
          <w:rFonts w:eastAsia="Times New Roman"/>
          <w:b/>
          <w:color w:val="5B9BD5" w:themeColor="accent1"/>
          <w:sz w:val="28"/>
          <w:lang w:val="fr-BE" w:bidi="ar-SA"/>
        </w:rPr>
        <w:t xml:space="preserve"> pour le DÉPISTAGE d</w:t>
      </w:r>
      <w:r>
        <w:rPr>
          <w:rFonts w:eastAsia="Times New Roman"/>
          <w:b/>
          <w:color w:val="5B9BD5" w:themeColor="accent1"/>
          <w:sz w:val="28"/>
          <w:lang w:val="fr-BE" w:bidi="ar-SA"/>
        </w:rPr>
        <w:t xml:space="preserve">e la TUBERCULOSE </w:t>
      </w:r>
      <w:r w:rsidRPr="00E32986">
        <w:rPr>
          <w:rFonts w:eastAsia="Times New Roman"/>
          <w:b/>
          <w:sz w:val="28"/>
          <w:lang w:val="fr-BE" w:bidi="ar-SA"/>
        </w:rPr>
        <w:t>(</w:t>
      </w:r>
      <w:r w:rsidR="00980A94">
        <w:rPr>
          <w:rFonts w:eastAsia="Times New Roman"/>
          <w:b/>
          <w:sz w:val="28"/>
          <w:lang w:val="fr-BE" w:bidi="ar-SA"/>
        </w:rPr>
        <w:t>PASHTO</w:t>
      </w:r>
      <w:r w:rsidR="00615481">
        <w:rPr>
          <w:rStyle w:val="Appelnotedebasdep"/>
          <w:rFonts w:eastAsia="Times New Roman"/>
          <w:b/>
          <w:sz w:val="28"/>
          <w:lang w:val="fr-BE" w:bidi="ar-SA"/>
        </w:rPr>
        <w:footnoteReference w:id="2"/>
      </w:r>
      <w:r w:rsidR="00755A95" w:rsidRPr="004132FE">
        <w:rPr>
          <w:rFonts w:eastAsia="Times New Roman"/>
          <w:b/>
          <w:sz w:val="28"/>
          <w:lang w:val="fr-BE" w:bidi="ar-SA"/>
        </w:rPr>
        <w:t xml:space="preserve"> </w:t>
      </w:r>
      <w:proofErr w:type="gramStart"/>
      <w:r w:rsidR="001371E0" w:rsidRPr="00980A94">
        <w:rPr>
          <w:rFonts w:eastAsia="Times New Roman"/>
          <w:b/>
          <w:sz w:val="32"/>
          <w:lang w:val="fr-BE" w:bidi="ar-SA"/>
        </w:rPr>
        <w:t xml:space="preserve">- </w:t>
      </w:r>
      <w:r w:rsidR="00980A94" w:rsidRPr="00980A94">
        <w:rPr>
          <w:sz w:val="22"/>
          <w:lang w:val="fr-BE"/>
        </w:rPr>
        <w:t xml:space="preserve"> </w:t>
      </w:r>
      <w:proofErr w:type="spellStart"/>
      <w:r w:rsidR="00980A94" w:rsidRPr="00980A94">
        <w:rPr>
          <w:rFonts w:ascii="Arial" w:hAnsi="Arial" w:cs="Arial"/>
          <w:b/>
          <w:bCs/>
          <w:sz w:val="28"/>
          <w:szCs w:val="28"/>
        </w:rPr>
        <w:t>پښتو</w:t>
      </w:r>
      <w:proofErr w:type="spellEnd"/>
      <w:proofErr w:type="gramEnd"/>
      <w:r w:rsidR="00755A95" w:rsidRPr="00980A94">
        <w:rPr>
          <w:rFonts w:eastAsia="Times New Roman"/>
          <w:b/>
          <w:sz w:val="28"/>
          <w:szCs w:val="28"/>
          <w:lang w:val="fr-BE" w:bidi="ar-SA"/>
        </w:rPr>
        <w:t>.</w:t>
      </w:r>
      <w:r w:rsidRPr="00980A94">
        <w:rPr>
          <w:rFonts w:eastAsia="Times New Roman"/>
          <w:b/>
          <w:sz w:val="28"/>
          <w:szCs w:val="28"/>
          <w:lang w:val="fr-BE" w:bidi="ar-SA"/>
        </w:rPr>
        <w:t>)</w:t>
      </w:r>
    </w:p>
    <w:tbl>
      <w:tblPr>
        <w:tblStyle w:val="Grilledutableau1"/>
        <w:tblW w:w="4926" w:type="pct"/>
        <w:tblLayout w:type="fixed"/>
        <w:tblLook w:val="04A0" w:firstRow="1" w:lastRow="0" w:firstColumn="1" w:lastColumn="0" w:noHBand="0" w:noVBand="1"/>
      </w:tblPr>
      <w:tblGrid>
        <w:gridCol w:w="1419"/>
        <w:gridCol w:w="1837"/>
        <w:gridCol w:w="4820"/>
        <w:gridCol w:w="850"/>
      </w:tblGrid>
      <w:tr w:rsidR="008542C4" w:rsidRPr="00970729" w:rsidTr="00D226EA">
        <w:trPr>
          <w:trHeight w:val="340"/>
        </w:trPr>
        <w:tc>
          <w:tcPr>
            <w:tcW w:w="4524" w:type="pct"/>
            <w:gridSpan w:val="3"/>
            <w:shd w:val="clear" w:color="auto" w:fill="4F81BD"/>
            <w:vAlign w:val="center"/>
          </w:tcPr>
          <w:p w:rsidR="008542C4" w:rsidRPr="00970729" w:rsidRDefault="008542C4" w:rsidP="00D226EA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/>
                <w:lang w:val="fr-BE"/>
              </w:rPr>
            </w:pPr>
            <w:r w:rsidRPr="00970729">
              <w:rPr>
                <w:rFonts w:ascii="Arial" w:hAnsi="Arial" w:cs="Arial"/>
                <w:b/>
                <w:bCs/>
                <w:color w:val="FFFFFF"/>
                <w:lang w:val="fr-BE"/>
              </w:rPr>
              <w:t>Présence d’un des symptômes clefs</w:t>
            </w:r>
          </w:p>
        </w:tc>
        <w:tc>
          <w:tcPr>
            <w:tcW w:w="476" w:type="pct"/>
            <w:shd w:val="clear" w:color="auto" w:fill="4F81BD"/>
            <w:vAlign w:val="center"/>
          </w:tcPr>
          <w:p w:rsidR="008542C4" w:rsidRPr="00970729" w:rsidRDefault="008542C4" w:rsidP="00D226EA">
            <w:pPr>
              <w:spacing w:after="0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fr-BE"/>
              </w:rPr>
            </w:pPr>
            <w:r w:rsidRPr="008739E4">
              <w:rPr>
                <w:rFonts w:ascii="Arial" w:hAnsi="Arial" w:cs="Arial"/>
                <w:b/>
                <w:bCs/>
                <w:color w:val="FFFFFF"/>
                <w:lang w:val="fr-BE"/>
              </w:rPr>
              <w:t>Score</w:t>
            </w:r>
          </w:p>
        </w:tc>
      </w:tr>
      <w:tr w:rsidR="008542C4" w:rsidRPr="00970729" w:rsidTr="00F069AD">
        <w:trPr>
          <w:trHeight w:val="1247"/>
        </w:trPr>
        <w:tc>
          <w:tcPr>
            <w:tcW w:w="795" w:type="pct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fr-BE" w:eastAsia="fr-BE" w:bidi="ar-SA"/>
              </w:rPr>
              <w:drawing>
                <wp:anchor distT="0" distB="0" distL="114300" distR="114300" simplePos="0" relativeHeight="251661312" behindDoc="0" locked="0" layoutInCell="1" allowOverlap="1" wp14:anchorId="157F03D8" wp14:editId="44C344B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43180</wp:posOffset>
                  </wp:positionV>
                  <wp:extent cx="763905" cy="709295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LLU_symptome_toux_3se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905" cy="709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9" w:type="pct"/>
            <w:vAlign w:val="center"/>
          </w:tcPr>
          <w:p w:rsidR="008542C4" w:rsidRPr="008B0449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 xml:space="preserve">Toux chronique </w:t>
            </w:r>
          </w:p>
          <w:p w:rsidR="008542C4" w:rsidRPr="001371E0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>(&gt; 3 semaines)</w:t>
            </w:r>
          </w:p>
        </w:tc>
        <w:tc>
          <w:tcPr>
            <w:tcW w:w="2700" w:type="pct"/>
            <w:vAlign w:val="center"/>
          </w:tcPr>
          <w:p w:rsidR="00980A94" w:rsidRPr="005F7CB3" w:rsidRDefault="00980A94" w:rsidP="00615481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8"/>
                <w:szCs w:val="24"/>
                <w:lang w:val="fr-BE" w:bidi="ps-AF"/>
              </w:rPr>
            </w:pPr>
            <w:r w:rsidRPr="005F7CB3">
              <w:rPr>
                <w:rFonts w:ascii="Arial" w:hAnsi="Arial" w:cs="Arial" w:hint="cs"/>
                <w:sz w:val="28"/>
                <w:szCs w:val="24"/>
                <w:rtl/>
                <w:lang w:val="fr-BE" w:bidi="ps-AF"/>
              </w:rPr>
              <w:t>آیاتاسوټوخیږئ؟ د درېو 3 اوونیوڅخه دډیروخت راپدیخوا؟</w:t>
            </w:r>
            <w:r w:rsidRPr="005F7CB3">
              <w:rPr>
                <w:rFonts w:ascii="Arial" w:hAnsi="Arial" w:cs="Arial"/>
                <w:sz w:val="28"/>
                <w:szCs w:val="24"/>
                <w:lang w:val="fr-BE" w:bidi="ps-AF"/>
              </w:rPr>
              <w:t> </w:t>
            </w:r>
          </w:p>
          <w:p w:rsidR="008542C4" w:rsidRPr="00165662" w:rsidRDefault="00980A94" w:rsidP="00980A94">
            <w:pPr>
              <w:spacing w:beforeLines="60" w:before="144" w:afterLines="60" w:after="144"/>
              <w:rPr>
                <w:rFonts w:ascii="Arial" w:hAnsi="Arial" w:cs="Arial"/>
                <w:i/>
                <w:sz w:val="18"/>
                <w:szCs w:val="18"/>
                <w:lang w:val="fr-BE"/>
              </w:rPr>
            </w:pPr>
            <w:r w:rsidRPr="00D31E14">
              <w:rPr>
                <w:rFonts w:ascii="Arial" w:hAnsi="Arial" w:cs="Arial"/>
                <w:b/>
                <w:bCs/>
                <w:sz w:val="24"/>
                <w:szCs w:val="24"/>
                <w:lang w:val="fr-BE"/>
              </w:rPr>
              <w:t xml:space="preserve"> </w:t>
            </w:r>
            <w:r w:rsidR="007B0C74"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>=</w:t>
            </w:r>
            <w:r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</w:t>
            </w:r>
            <w:r w:rsidR="008542C4"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>« Est-ce que tu tousses ? Depuis plus de trois semaines 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+ 2 p.</w:t>
            </w:r>
          </w:p>
        </w:tc>
      </w:tr>
      <w:tr w:rsidR="008542C4" w:rsidRPr="00970729" w:rsidTr="00F069AD">
        <w:trPr>
          <w:trHeight w:val="340"/>
        </w:trPr>
        <w:tc>
          <w:tcPr>
            <w:tcW w:w="795" w:type="pct"/>
            <w:shd w:val="clear" w:color="auto" w:fill="FFFFFF" w:themeFill="background1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fr-BE" w:eastAsia="fr-BE" w:bidi="ar-SA"/>
              </w:rPr>
              <w:drawing>
                <wp:anchor distT="0" distB="0" distL="114300" distR="114300" simplePos="0" relativeHeight="251660288" behindDoc="0" locked="0" layoutInCell="1" allowOverlap="1" wp14:anchorId="12310D9C" wp14:editId="7EE3D250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20262</wp:posOffset>
                  </wp:positionV>
                  <wp:extent cx="717550" cy="637309"/>
                  <wp:effectExtent l="0" t="0" r="635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LLU_symptome_crachat sang_v2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637" b="1547"/>
                          <a:stretch/>
                        </pic:blipFill>
                        <pic:spPr bwMode="auto">
                          <a:xfrm>
                            <a:off x="0" y="0"/>
                            <a:ext cx="717550" cy="6373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9" w:type="pct"/>
            <w:vAlign w:val="center"/>
          </w:tcPr>
          <w:p w:rsidR="008542C4" w:rsidRPr="008B0449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 xml:space="preserve">Hémoptysie (rejet de sang par </w:t>
            </w:r>
            <w:proofErr w:type="gramStart"/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>les  voies</w:t>
            </w:r>
            <w:proofErr w:type="gramEnd"/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 xml:space="preserve"> respiratoires)</w:t>
            </w:r>
          </w:p>
        </w:tc>
        <w:tc>
          <w:tcPr>
            <w:tcW w:w="2700" w:type="pct"/>
            <w:vAlign w:val="center"/>
          </w:tcPr>
          <w:p w:rsidR="00ED51D1" w:rsidRPr="001F452C" w:rsidRDefault="00ED51D1" w:rsidP="00615481">
            <w:pPr>
              <w:spacing w:beforeLines="60" w:before="144" w:afterLines="60" w:after="144"/>
              <w:jc w:val="right"/>
              <w:rPr>
                <w:rFonts w:asciiTheme="minorBidi" w:hAnsiTheme="minorBidi"/>
                <w:sz w:val="21"/>
                <w:szCs w:val="21"/>
                <w:lang w:val="fr-BE" w:bidi="ps-AF"/>
              </w:rPr>
            </w:pPr>
            <w:r w:rsidRPr="001F452C">
              <w:rPr>
                <w:rFonts w:hint="cs"/>
                <w:sz w:val="21"/>
                <w:szCs w:val="21"/>
                <w:rtl/>
                <w:lang w:val="fr-BE" w:bidi="ps-AF"/>
              </w:rPr>
              <w:t>کله چه ټوخیږئ، خولې ته مودراغلوبلغموسره کله ناکله وینه هم وي؟</w:t>
            </w:r>
            <w:r w:rsidRPr="001F452C">
              <w:rPr>
                <w:sz w:val="21"/>
                <w:szCs w:val="21"/>
                <w:lang w:val="fr-BE" w:bidi="ps-AF"/>
              </w:rPr>
              <w:t xml:space="preserve">  </w:t>
            </w:r>
          </w:p>
          <w:p w:rsidR="008542C4" w:rsidRPr="00165662" w:rsidRDefault="007B0C74" w:rsidP="00ED51D1">
            <w:pPr>
              <w:spacing w:beforeLines="60" w:before="144" w:afterLines="60" w:after="144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>=</w:t>
            </w:r>
            <w:r w:rsidR="008542C4"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« Quand tu tousses, y </w:t>
            </w:r>
            <w:proofErr w:type="spellStart"/>
            <w:r w:rsidR="008542C4"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>a-t-il</w:t>
            </w:r>
            <w:proofErr w:type="spellEnd"/>
            <w:r w:rsidR="008542C4"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parfois du sang dans tes crachats 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+ 4 p.</w:t>
            </w:r>
          </w:p>
        </w:tc>
      </w:tr>
      <w:tr w:rsidR="008542C4" w:rsidRPr="00970729" w:rsidTr="00F069AD">
        <w:trPr>
          <w:trHeight w:val="340"/>
        </w:trPr>
        <w:tc>
          <w:tcPr>
            <w:tcW w:w="4524" w:type="pct"/>
            <w:gridSpan w:val="3"/>
            <w:shd w:val="clear" w:color="auto" w:fill="4F81BD"/>
            <w:vAlign w:val="center"/>
          </w:tcPr>
          <w:p w:rsidR="008542C4" w:rsidRPr="00970729" w:rsidRDefault="008542C4" w:rsidP="00D226EA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fr-BE"/>
              </w:rPr>
            </w:pPr>
            <w:r w:rsidRPr="008739E4">
              <w:rPr>
                <w:rFonts w:ascii="Arial" w:hAnsi="Arial" w:cs="Arial"/>
                <w:b/>
                <w:bCs/>
                <w:color w:val="FFFFFF"/>
                <w:lang w:val="fr-BE"/>
              </w:rPr>
              <w:t>Présence d'autres symptômes ?</w:t>
            </w:r>
          </w:p>
        </w:tc>
        <w:tc>
          <w:tcPr>
            <w:tcW w:w="476" w:type="pct"/>
            <w:shd w:val="clear" w:color="auto" w:fill="4F81BD"/>
            <w:vAlign w:val="center"/>
          </w:tcPr>
          <w:p w:rsidR="008542C4" w:rsidRPr="00970729" w:rsidRDefault="008542C4" w:rsidP="00D226EA">
            <w:pPr>
              <w:spacing w:after="0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fr-BE"/>
              </w:rPr>
            </w:pPr>
            <w:r w:rsidRPr="008739E4">
              <w:rPr>
                <w:rFonts w:ascii="Arial" w:hAnsi="Arial" w:cs="Arial"/>
                <w:b/>
                <w:bCs/>
                <w:color w:val="FFFFFF"/>
                <w:lang w:val="fr-BE"/>
              </w:rPr>
              <w:t>Score</w:t>
            </w:r>
          </w:p>
        </w:tc>
      </w:tr>
      <w:tr w:rsidR="008542C4" w:rsidRPr="00970729" w:rsidTr="00F069AD">
        <w:trPr>
          <w:trHeight w:val="1153"/>
        </w:trPr>
        <w:tc>
          <w:tcPr>
            <w:tcW w:w="795" w:type="pct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fr-BE" w:eastAsia="fr-BE" w:bidi="ar-SA"/>
              </w:rPr>
              <w:drawing>
                <wp:anchor distT="0" distB="0" distL="114300" distR="114300" simplePos="0" relativeHeight="251662336" behindDoc="0" locked="0" layoutInCell="1" allowOverlap="1" wp14:anchorId="0508538F" wp14:editId="2B7A383E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26035</wp:posOffset>
                  </wp:positionV>
                  <wp:extent cx="681355" cy="681355"/>
                  <wp:effectExtent l="0" t="0" r="4445" b="4445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LLU_symptome_fievr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355" cy="681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9" w:type="pct"/>
            <w:vAlign w:val="center"/>
          </w:tcPr>
          <w:p w:rsidR="008542C4" w:rsidRPr="008B0449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B0449">
              <w:rPr>
                <w:rFonts w:ascii="Arial" w:hAnsi="Arial" w:cs="Arial"/>
                <w:sz w:val="18"/>
                <w:szCs w:val="18"/>
              </w:rPr>
              <w:t>Fièvre</w:t>
            </w:r>
            <w:proofErr w:type="spellEnd"/>
            <w:r w:rsidRPr="008B044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B0449">
              <w:rPr>
                <w:rFonts w:ascii="Arial" w:hAnsi="Arial" w:cs="Arial"/>
                <w:sz w:val="18"/>
                <w:szCs w:val="18"/>
              </w:rPr>
              <w:t>modérée</w:t>
            </w:r>
            <w:proofErr w:type="spellEnd"/>
            <w:r w:rsidRPr="008B0449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8B0449">
              <w:rPr>
                <w:rFonts w:ascii="Arial" w:hAnsi="Arial" w:cs="Arial"/>
                <w:sz w:val="18"/>
                <w:szCs w:val="18"/>
              </w:rPr>
              <w:t>d’origine</w:t>
            </w:r>
            <w:proofErr w:type="spellEnd"/>
            <w:r w:rsidRPr="008B044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B0449">
              <w:rPr>
                <w:rFonts w:ascii="Arial" w:hAnsi="Arial" w:cs="Arial"/>
                <w:sz w:val="18"/>
                <w:szCs w:val="18"/>
              </w:rPr>
              <w:t>inconnue</w:t>
            </w:r>
            <w:proofErr w:type="spellEnd"/>
            <w:r w:rsidRPr="008B044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664999" w:rsidRPr="00664999" w:rsidRDefault="00664999" w:rsidP="00F42F9A">
            <w:pPr>
              <w:spacing w:beforeLines="60" w:before="144" w:afterLines="60" w:after="144"/>
              <w:jc w:val="right"/>
              <w:rPr>
                <w:b/>
                <w:bCs/>
                <w:sz w:val="24"/>
                <w:szCs w:val="24"/>
                <w:rtl/>
                <w:lang w:val="fr-BE" w:bidi="ur-PK"/>
              </w:rPr>
            </w:pPr>
            <w:r w:rsidRPr="00664999">
              <w:rPr>
                <w:rFonts w:hint="cs"/>
                <w:sz w:val="24"/>
                <w:szCs w:val="24"/>
                <w:rtl/>
                <w:lang w:val="fr-BE" w:bidi="ur-PK"/>
              </w:rPr>
              <w:t> </w:t>
            </w:r>
            <w:r w:rsidRPr="00664999">
              <w:rPr>
                <w:rFonts w:hint="cs"/>
                <w:sz w:val="24"/>
                <w:szCs w:val="24"/>
                <w:rtl/>
                <w:lang w:val="fr-BE" w:bidi="ps-AF"/>
              </w:rPr>
              <w:t xml:space="preserve"> </w:t>
            </w:r>
            <w:r w:rsidRPr="00664999">
              <w:rPr>
                <w:rFonts w:hint="cs"/>
                <w:sz w:val="24"/>
                <w:szCs w:val="24"/>
                <w:rtl/>
                <w:lang w:val="fr-BE" w:bidi="ur-PK"/>
              </w:rPr>
              <w:t>تاسوتب</w:t>
            </w:r>
            <w:r w:rsidRPr="00664999">
              <w:rPr>
                <w:rFonts w:hint="cs"/>
                <w:sz w:val="24"/>
                <w:szCs w:val="24"/>
                <w:rtl/>
                <w:lang w:val="fr-BE" w:bidi="ps-AF"/>
              </w:rPr>
              <w:t>ه</w:t>
            </w:r>
            <w:r w:rsidRPr="00664999">
              <w:rPr>
                <w:rFonts w:hint="cs"/>
                <w:sz w:val="24"/>
                <w:szCs w:val="24"/>
                <w:rtl/>
                <w:lang w:val="fr-BE" w:bidi="ur-PK"/>
              </w:rPr>
              <w:t xml:space="preserve"> لر</w:t>
            </w:r>
            <w:r w:rsidRPr="00664999">
              <w:rPr>
                <w:rFonts w:hint="cs"/>
                <w:sz w:val="24"/>
                <w:szCs w:val="24"/>
                <w:rtl/>
                <w:lang w:val="fr-BE" w:bidi="ps-AF"/>
              </w:rPr>
              <w:t>ئ، مګر</w:t>
            </w:r>
            <w:r w:rsidRPr="00664999">
              <w:rPr>
                <w:rFonts w:hint="cs"/>
                <w:sz w:val="24"/>
                <w:szCs w:val="24"/>
                <w:rtl/>
                <w:lang w:val="fr-BE" w:bidi="ur-PK"/>
              </w:rPr>
              <w:t>ن</w:t>
            </w:r>
            <w:r w:rsidRPr="00664999">
              <w:rPr>
                <w:rFonts w:hint="cs"/>
                <w:sz w:val="24"/>
                <w:szCs w:val="24"/>
                <w:rtl/>
                <w:lang w:val="fr-BE" w:bidi="ps-AF"/>
              </w:rPr>
              <w:t xml:space="preserve">ه </w:t>
            </w:r>
            <w:r w:rsidRPr="00664999">
              <w:rPr>
                <w:rFonts w:hint="cs"/>
                <w:sz w:val="24"/>
                <w:szCs w:val="24"/>
                <w:rtl/>
                <w:lang w:val="fr-BE" w:bidi="ur-PK"/>
              </w:rPr>
              <w:t>پوھ</w:t>
            </w:r>
            <w:r w:rsidRPr="00664999">
              <w:rPr>
                <w:rFonts w:hint="cs"/>
                <w:sz w:val="24"/>
                <w:szCs w:val="24"/>
                <w:rtl/>
                <w:lang w:val="fr-BE" w:bidi="ps-AF"/>
              </w:rPr>
              <w:t>یږئ چه</w:t>
            </w:r>
            <w:r w:rsidRPr="00664999">
              <w:rPr>
                <w:rFonts w:hint="cs"/>
                <w:sz w:val="24"/>
                <w:szCs w:val="24"/>
                <w:rtl/>
                <w:lang w:val="fr-BE" w:bidi="ur-PK"/>
              </w:rPr>
              <w:t xml:space="preserve"> ولی</w:t>
            </w:r>
            <w:r w:rsidRPr="00664999">
              <w:rPr>
                <w:rFonts w:hint="cs"/>
                <w:b/>
                <w:bCs/>
                <w:sz w:val="24"/>
                <w:szCs w:val="24"/>
                <w:rtl/>
                <w:lang w:val="fr-BE" w:bidi="ur-PK"/>
              </w:rPr>
              <w:t>؟</w:t>
            </w:r>
          </w:p>
          <w:p w:rsidR="008542C4" w:rsidRPr="00560943" w:rsidRDefault="007B0C74" w:rsidP="0096606E">
            <w:pPr>
              <w:spacing w:beforeLines="60" w:before="144" w:afterLines="60" w:after="144"/>
              <w:rPr>
                <w:rFonts w:ascii="Arial" w:hAnsi="Arial" w:cs="Arial"/>
                <w:i/>
                <w:sz w:val="18"/>
                <w:szCs w:val="18"/>
                <w:lang w:val="fr-BE"/>
              </w:rPr>
            </w:pPr>
            <w:r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>=</w:t>
            </w:r>
            <w:r w:rsidR="008542C4"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« As-tu de la fièvre sans que tu ne saches pourquoi 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+ 1 p.</w:t>
            </w:r>
          </w:p>
        </w:tc>
      </w:tr>
      <w:tr w:rsidR="008542C4" w:rsidRPr="004132FE" w:rsidTr="00F069AD">
        <w:trPr>
          <w:trHeight w:val="1259"/>
        </w:trPr>
        <w:tc>
          <w:tcPr>
            <w:tcW w:w="795" w:type="pct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fr-BE" w:eastAsia="fr-BE" w:bidi="ar-SA"/>
              </w:rPr>
              <w:drawing>
                <wp:anchor distT="0" distB="0" distL="114300" distR="114300" simplePos="0" relativeHeight="251663360" behindDoc="0" locked="0" layoutInCell="1" allowOverlap="1" wp14:anchorId="0ACC6B35" wp14:editId="5F398B12">
                  <wp:simplePos x="0" y="0"/>
                  <wp:positionH relativeFrom="column">
                    <wp:posOffset>-1904</wp:posOffset>
                  </wp:positionH>
                  <wp:positionV relativeFrom="paragraph">
                    <wp:posOffset>37465</wp:posOffset>
                  </wp:positionV>
                  <wp:extent cx="725170" cy="725170"/>
                  <wp:effectExtent l="0" t="0" r="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LLU_symptome_transpiratio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170" cy="725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9" w:type="pct"/>
            <w:vAlign w:val="center"/>
          </w:tcPr>
          <w:p w:rsidR="008542C4" w:rsidRPr="008B0449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>Sueurs nocturnes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F42F9A" w:rsidRPr="00F42F9A" w:rsidRDefault="00F42F9A" w:rsidP="00F42F9A">
            <w:pPr>
              <w:bidi/>
              <w:rPr>
                <w:rFonts w:ascii="Arial" w:hAnsi="Arial" w:cs="Arial"/>
                <w:sz w:val="24"/>
                <w:szCs w:val="24"/>
                <w:rtl/>
                <w:lang w:val="fr-BE" w:bidi="ps-AF"/>
              </w:rPr>
            </w:pPr>
            <w:r w:rsidRPr="00F42F9A">
              <w:rPr>
                <w:rFonts w:ascii="Arial" w:hAnsi="Arial" w:cs="Arial" w:hint="cs"/>
                <w:sz w:val="24"/>
                <w:szCs w:val="24"/>
                <w:rtl/>
                <w:lang w:val="fr-BE" w:bidi="ps-AF"/>
              </w:rPr>
              <w:t xml:space="preserve"> آیا تاسو دشپې لخوا خولی (خوله) کوئ؟</w:t>
            </w:r>
          </w:p>
          <w:p w:rsidR="008542C4" w:rsidRPr="00F42F9A" w:rsidRDefault="004132FE" w:rsidP="0096606E">
            <w:pPr>
              <w:spacing w:beforeLines="60" w:before="144" w:afterLines="60" w:after="144"/>
              <w:rPr>
                <w:rFonts w:ascii="Arial" w:hAnsi="Arial" w:cs="Arial"/>
                <w:i/>
                <w:sz w:val="24"/>
                <w:szCs w:val="24"/>
                <w:lang w:val="fr-BE"/>
              </w:rPr>
            </w:pPr>
            <w:r w:rsidRPr="00F42F9A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</w:t>
            </w:r>
            <w:r w:rsidR="007B0C74" w:rsidRPr="00F42F9A">
              <w:rPr>
                <w:rFonts w:ascii="Arial" w:hAnsi="Arial" w:cs="Arial"/>
                <w:i/>
                <w:sz w:val="16"/>
                <w:szCs w:val="18"/>
                <w:lang w:val="fr-BE"/>
              </w:rPr>
              <w:t>=</w:t>
            </w:r>
            <w:r w:rsidR="008542C4" w:rsidRPr="00F42F9A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« Transpires-tu beaucoup la nuit ? »</w:t>
            </w:r>
          </w:p>
        </w:tc>
        <w:tc>
          <w:tcPr>
            <w:tcW w:w="476" w:type="pct"/>
            <w:vAlign w:val="center"/>
          </w:tcPr>
          <w:p w:rsidR="008542C4" w:rsidRPr="004132FE" w:rsidRDefault="008542C4" w:rsidP="00F069AD">
            <w:pPr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4132FE">
              <w:rPr>
                <w:rFonts w:ascii="Arial" w:hAnsi="Arial" w:cs="Arial"/>
                <w:sz w:val="18"/>
                <w:szCs w:val="18"/>
                <w:lang w:val="fr-BE"/>
              </w:rPr>
              <w:t>+ 1 p.</w:t>
            </w:r>
          </w:p>
        </w:tc>
      </w:tr>
      <w:tr w:rsidR="008542C4" w:rsidRPr="00970729" w:rsidTr="00F069AD">
        <w:trPr>
          <w:trHeight w:val="1228"/>
        </w:trPr>
        <w:tc>
          <w:tcPr>
            <w:tcW w:w="795" w:type="pct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fr-BE" w:eastAsia="fr-BE" w:bidi="ar-SA"/>
              </w:rPr>
              <w:drawing>
                <wp:anchor distT="0" distB="0" distL="114300" distR="114300" simplePos="0" relativeHeight="251659264" behindDoc="0" locked="0" layoutInCell="1" allowOverlap="1" wp14:anchorId="3D9921EF" wp14:editId="36B792FC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41275</wp:posOffset>
                  </wp:positionV>
                  <wp:extent cx="681434" cy="718820"/>
                  <wp:effectExtent l="0" t="0" r="4445" b="508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LLU_symptome_amaigrissemen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434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9" w:type="pct"/>
            <w:vAlign w:val="center"/>
          </w:tcPr>
          <w:p w:rsidR="008542C4" w:rsidRPr="008B0449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>Perte de poids et perte d’appétit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E30ADC" w:rsidRPr="001F452C" w:rsidRDefault="00E30ADC" w:rsidP="00E30ADC">
            <w:pPr>
              <w:spacing w:beforeLines="60" w:before="144" w:afterLines="60" w:after="144"/>
              <w:jc w:val="right"/>
              <w:rPr>
                <w:sz w:val="22"/>
                <w:szCs w:val="22"/>
                <w:rtl/>
                <w:lang w:val="fr-BE" w:bidi="ps-AF"/>
              </w:rPr>
            </w:pPr>
            <w:r w:rsidRPr="001F452C">
              <w:rPr>
                <w:rFonts w:hint="cs"/>
                <w:sz w:val="22"/>
                <w:szCs w:val="22"/>
                <w:rtl/>
                <w:lang w:val="fr-BE" w:bidi="ps-AF"/>
              </w:rPr>
              <w:t>آیاتاسوخپل وزن بایللی اواشتهانلرئ (ډوډی ته موزړه نه کیږي)؟</w:t>
            </w:r>
          </w:p>
          <w:p w:rsidR="008542C4" w:rsidRPr="00165662" w:rsidRDefault="007B0C74" w:rsidP="0096606E">
            <w:pPr>
              <w:spacing w:beforeLines="60" w:before="144" w:afterLines="60" w:after="144"/>
              <w:rPr>
                <w:rFonts w:ascii="Arial" w:hAnsi="Arial" w:cs="Arial"/>
                <w:i/>
                <w:sz w:val="18"/>
                <w:szCs w:val="18"/>
                <w:lang w:val="fr-BE"/>
              </w:rPr>
            </w:pPr>
            <w:r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>=</w:t>
            </w:r>
            <w:r w:rsidR="008542C4"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« A</w:t>
            </w:r>
            <w:r>
              <w:rPr>
                <w:rFonts w:ascii="Arial" w:hAnsi="Arial" w:cs="Arial"/>
                <w:i/>
                <w:sz w:val="16"/>
                <w:szCs w:val="18"/>
                <w:lang w:val="fr-BE"/>
              </w:rPr>
              <w:t>s</w:t>
            </w:r>
            <w:r w:rsidR="008542C4" w:rsidRPr="007B0C74">
              <w:rPr>
                <w:rFonts w:ascii="Arial" w:hAnsi="Arial" w:cs="Arial"/>
                <w:i/>
                <w:sz w:val="16"/>
                <w:szCs w:val="18"/>
                <w:lang w:val="fr-BE"/>
              </w:rPr>
              <w:t>-tu perdu du poids et n’as-tu plus envie de manger 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+ 1 p.</w:t>
            </w:r>
          </w:p>
        </w:tc>
      </w:tr>
      <w:tr w:rsidR="008542C4" w:rsidRPr="00970729" w:rsidTr="00F069AD">
        <w:trPr>
          <w:trHeight w:val="1243"/>
        </w:trPr>
        <w:tc>
          <w:tcPr>
            <w:tcW w:w="795" w:type="pct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fr-BE" w:eastAsia="fr-BE" w:bidi="ar-SA"/>
              </w:rPr>
              <w:drawing>
                <wp:anchor distT="0" distB="0" distL="114300" distR="114300" simplePos="0" relativeHeight="251664384" behindDoc="0" locked="0" layoutInCell="1" allowOverlap="1" wp14:anchorId="3B8E9A20" wp14:editId="68BB8986">
                  <wp:simplePos x="0" y="0"/>
                  <wp:positionH relativeFrom="column">
                    <wp:posOffset>-1904</wp:posOffset>
                  </wp:positionH>
                  <wp:positionV relativeFrom="paragraph">
                    <wp:posOffset>40640</wp:posOffset>
                  </wp:positionV>
                  <wp:extent cx="725170" cy="725170"/>
                  <wp:effectExtent l="0" t="0" r="0" b="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LLU_symptome_fatigue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170" cy="725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9" w:type="pct"/>
            <w:vAlign w:val="center"/>
          </w:tcPr>
          <w:p w:rsidR="008542C4" w:rsidRPr="008B0449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sz w:val="18"/>
                <w:szCs w:val="18"/>
                <w:lang w:val="fr-BE"/>
              </w:rPr>
              <w:t>Fatigue prolongée et/ou perte d’énergie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E30ADC" w:rsidRDefault="00E30ADC" w:rsidP="00E30ADC">
            <w:pPr>
              <w:spacing w:beforeLines="60" w:before="144" w:afterLines="60" w:after="144"/>
              <w:jc w:val="right"/>
              <w:rPr>
                <w:rFonts w:asciiTheme="minorBidi" w:hAnsiTheme="minorBidi"/>
                <w:sz w:val="24"/>
                <w:szCs w:val="24"/>
                <w:rtl/>
                <w:lang w:val="fr-BE" w:bidi="ps-AF"/>
              </w:rPr>
            </w:pPr>
            <w:r w:rsidRPr="00D31E14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val="fr-BE" w:bidi="ps-AF"/>
              </w:rPr>
              <w:t xml:space="preserve"> </w:t>
            </w:r>
            <w:r w:rsidRPr="00D31E14">
              <w:rPr>
                <w:rFonts w:asciiTheme="minorBidi" w:hAnsiTheme="minorBidi" w:hint="cs"/>
                <w:sz w:val="24"/>
                <w:szCs w:val="24"/>
                <w:rtl/>
                <w:lang w:val="fr-BE" w:bidi="ps-AF"/>
              </w:rPr>
              <w:t>ایاتاسودډیری مودی راپدیخوادستړیا اویا د نه قوت (لږانرژی) احساس کوئ؟</w:t>
            </w:r>
          </w:p>
          <w:p w:rsidR="008542C4" w:rsidRPr="0010397E" w:rsidRDefault="0010397E" w:rsidP="0096606E">
            <w:pPr>
              <w:spacing w:beforeLines="60" w:before="144" w:afterLines="60" w:after="144"/>
              <w:rPr>
                <w:rFonts w:ascii="Arial" w:hAnsi="Arial" w:cs="Arial"/>
                <w:b/>
                <w:i/>
                <w:sz w:val="18"/>
                <w:szCs w:val="18"/>
                <w:lang w:val="fr-BE"/>
              </w:rPr>
            </w:pPr>
            <w:r w:rsidRPr="003E5961">
              <w:rPr>
                <w:rFonts w:ascii="Arial" w:hAnsi="Arial" w:cs="Arial"/>
                <w:i/>
                <w:sz w:val="14"/>
                <w:szCs w:val="18"/>
                <w:lang w:val="fr-BE"/>
              </w:rPr>
              <w:t>= «</w:t>
            </w:r>
            <w:proofErr w:type="gramStart"/>
            <w:r w:rsidRPr="003E5961">
              <w:rPr>
                <w:rFonts w:ascii="Arial" w:hAnsi="Arial" w:cs="Arial"/>
                <w:i/>
                <w:sz w:val="14"/>
                <w:szCs w:val="18"/>
                <w:lang w:val="fr-BE"/>
              </w:rPr>
              <w:t> </w:t>
            </w:r>
            <w:r w:rsidR="008542C4" w:rsidRPr="003E5961">
              <w:rPr>
                <w:rFonts w:ascii="Arial" w:hAnsi="Arial" w:cs="Arial"/>
                <w:i/>
                <w:sz w:val="14"/>
                <w:szCs w:val="18"/>
                <w:lang w:val="fr-BE"/>
              </w:rPr>
              <w:t> Te</w:t>
            </w:r>
            <w:proofErr w:type="gramEnd"/>
            <w:r w:rsidR="008542C4" w:rsidRPr="003E5961">
              <w:rPr>
                <w:rFonts w:ascii="Arial" w:hAnsi="Arial" w:cs="Arial"/>
                <w:i/>
                <w:sz w:val="14"/>
                <w:szCs w:val="18"/>
                <w:lang w:val="fr-BE"/>
              </w:rPr>
              <w:t xml:space="preserve"> sens-tu fatigué ou sans énergie depuis assez longtemps 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+ 1 p.</w:t>
            </w:r>
          </w:p>
        </w:tc>
      </w:tr>
      <w:tr w:rsidR="008542C4" w:rsidRPr="00970729" w:rsidTr="00F069AD">
        <w:trPr>
          <w:trHeight w:val="1119"/>
        </w:trPr>
        <w:tc>
          <w:tcPr>
            <w:tcW w:w="795" w:type="pct"/>
            <w:shd w:val="clear" w:color="auto" w:fill="D9D9D9" w:themeFill="background1" w:themeFillShade="D9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fr-BE"/>
              </w:rPr>
            </w:pPr>
          </w:p>
        </w:tc>
        <w:tc>
          <w:tcPr>
            <w:tcW w:w="1029" w:type="pct"/>
            <w:vAlign w:val="center"/>
          </w:tcPr>
          <w:p w:rsidR="008542C4" w:rsidRPr="008B0449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fr-BE"/>
              </w:rPr>
            </w:pPr>
            <w:r w:rsidRPr="008B0449">
              <w:rPr>
                <w:rFonts w:ascii="Arial" w:hAnsi="Arial" w:cs="Arial"/>
                <w:color w:val="000000"/>
                <w:sz w:val="18"/>
                <w:szCs w:val="18"/>
                <w:lang w:val="fr-BE"/>
              </w:rPr>
              <w:t>Douleurs dans la poitrine à la respiration ou pendant la toux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8542C4" w:rsidRPr="00165662" w:rsidRDefault="00426867" w:rsidP="0096606E">
            <w:pPr>
              <w:spacing w:beforeLines="60" w:before="144" w:afterLines="60" w:after="144"/>
              <w:rPr>
                <w:rFonts w:ascii="Arial" w:hAnsi="Arial" w:cs="Arial"/>
                <w:i/>
                <w:sz w:val="18"/>
                <w:szCs w:val="18"/>
                <w:lang w:val="fr-BE"/>
              </w:rPr>
            </w:pPr>
            <w:r w:rsidRPr="00D31E14">
              <w:rPr>
                <w:rFonts w:ascii="Arial" w:hAnsi="Arial" w:cs="Arial" w:hint="cs"/>
                <w:sz w:val="24"/>
                <w:szCs w:val="24"/>
                <w:rtl/>
                <w:lang w:val="fr-BE" w:bidi="ps-AF"/>
              </w:rPr>
              <w:t>ایادټوخي او یا د ساه ایستلوپروخت په سینه کی دردلرئ؟</w:t>
            </w:r>
            <w:r w:rsidRPr="00D31E14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val="fr-BE" w:bidi="ps-AF"/>
              </w:rPr>
              <w:t xml:space="preserve"> </w:t>
            </w:r>
            <w:r w:rsidR="008542C4" w:rsidRPr="003E7689">
              <w:rPr>
                <w:rFonts w:ascii="Arial" w:hAnsi="Arial" w:cs="Arial"/>
                <w:i/>
                <w:color w:val="000000"/>
                <w:sz w:val="18"/>
                <w:szCs w:val="18"/>
                <w:lang w:val="fr-BE"/>
              </w:rPr>
              <w:t xml:space="preserve"> </w:t>
            </w:r>
            <w:r w:rsidR="00E02D64" w:rsidRPr="00E02D64">
              <w:rPr>
                <w:rFonts w:ascii="Arial" w:hAnsi="Arial" w:cs="Arial"/>
                <w:i/>
                <w:color w:val="000000"/>
                <w:sz w:val="16"/>
                <w:szCs w:val="18"/>
                <w:lang w:val="fr-BE"/>
              </w:rPr>
              <w:t>=</w:t>
            </w:r>
            <w:r w:rsidR="008542C4" w:rsidRPr="00E02D64">
              <w:rPr>
                <w:rFonts w:ascii="Arial" w:hAnsi="Arial" w:cs="Arial"/>
                <w:i/>
                <w:color w:val="000000"/>
                <w:sz w:val="16"/>
                <w:szCs w:val="18"/>
                <w:lang w:val="fr-BE"/>
              </w:rPr>
              <w:t>« </w:t>
            </w:r>
            <w:r w:rsidR="008542C4" w:rsidRPr="00E02D64">
              <w:rPr>
                <w:rFonts w:ascii="Arial" w:hAnsi="Arial" w:cs="Arial"/>
                <w:i/>
                <w:sz w:val="16"/>
                <w:szCs w:val="18"/>
                <w:lang w:val="fr-BE"/>
              </w:rPr>
              <w:t>As-tu mal dans la poitrine lorsque tu respires ou tu tousses 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970729">
              <w:rPr>
                <w:rFonts w:ascii="Arial" w:hAnsi="Arial" w:cs="Arial"/>
                <w:sz w:val="18"/>
                <w:szCs w:val="18"/>
                <w:lang w:val="fr-BE"/>
              </w:rPr>
              <w:t>+ 1 p.</w:t>
            </w:r>
          </w:p>
        </w:tc>
      </w:tr>
      <w:tr w:rsidR="008542C4" w:rsidRPr="00970729" w:rsidTr="00F069AD">
        <w:trPr>
          <w:trHeight w:val="340"/>
        </w:trPr>
        <w:tc>
          <w:tcPr>
            <w:tcW w:w="4524" w:type="pct"/>
            <w:gridSpan w:val="3"/>
            <w:shd w:val="clear" w:color="auto" w:fill="4F81BD"/>
            <w:vAlign w:val="center"/>
          </w:tcPr>
          <w:p w:rsidR="008542C4" w:rsidRPr="008739E4" w:rsidRDefault="008542C4" w:rsidP="00D226EA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/>
                <w:lang w:val="fr-BE"/>
              </w:rPr>
            </w:pPr>
            <w:r w:rsidRPr="008739E4">
              <w:rPr>
                <w:rFonts w:ascii="Arial" w:hAnsi="Arial" w:cs="Arial"/>
                <w:b/>
                <w:bCs/>
                <w:color w:val="FFFFFF"/>
                <w:lang w:val="fr-BE"/>
              </w:rPr>
              <w:t xml:space="preserve">Présence de facteurs de </w:t>
            </w:r>
            <w:proofErr w:type="gramStart"/>
            <w:r w:rsidRPr="008739E4">
              <w:rPr>
                <w:rFonts w:ascii="Arial" w:hAnsi="Arial" w:cs="Arial"/>
                <w:b/>
                <w:bCs/>
                <w:color w:val="FFFFFF"/>
                <w:lang w:val="fr-BE"/>
              </w:rPr>
              <w:t>risque?</w:t>
            </w:r>
            <w:proofErr w:type="gramEnd"/>
          </w:p>
        </w:tc>
        <w:tc>
          <w:tcPr>
            <w:tcW w:w="476" w:type="pct"/>
            <w:shd w:val="clear" w:color="auto" w:fill="4F81BD"/>
            <w:vAlign w:val="center"/>
          </w:tcPr>
          <w:p w:rsidR="008542C4" w:rsidRPr="00970729" w:rsidRDefault="008542C4" w:rsidP="00D226EA">
            <w:pPr>
              <w:spacing w:after="0"/>
              <w:rPr>
                <w:rFonts w:ascii="Arial" w:hAnsi="Arial" w:cs="Arial"/>
                <w:b/>
                <w:color w:val="FFFFFF"/>
                <w:sz w:val="16"/>
                <w:szCs w:val="16"/>
                <w:lang w:val="fr-BE"/>
              </w:rPr>
            </w:pPr>
            <w:r w:rsidRPr="008739E4">
              <w:rPr>
                <w:rFonts w:ascii="Arial" w:hAnsi="Arial" w:cs="Arial"/>
                <w:b/>
                <w:bCs/>
                <w:color w:val="FFFFFF"/>
                <w:lang w:val="fr-BE"/>
              </w:rPr>
              <w:t>Score</w:t>
            </w:r>
          </w:p>
        </w:tc>
      </w:tr>
      <w:tr w:rsidR="008542C4" w:rsidRPr="00970729" w:rsidTr="00F069AD">
        <w:trPr>
          <w:trHeight w:val="1054"/>
        </w:trPr>
        <w:tc>
          <w:tcPr>
            <w:tcW w:w="795" w:type="pct"/>
            <w:shd w:val="clear" w:color="auto" w:fill="D9D9D9" w:themeFill="background1" w:themeFillShade="D9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lang w:val="fr-BE"/>
              </w:rPr>
            </w:pPr>
          </w:p>
        </w:tc>
        <w:tc>
          <w:tcPr>
            <w:tcW w:w="1029" w:type="pct"/>
            <w:vAlign w:val="center"/>
          </w:tcPr>
          <w:p w:rsidR="008542C4" w:rsidRPr="00D226EA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D226EA">
              <w:rPr>
                <w:rFonts w:ascii="Arial" w:hAnsi="Arial" w:cs="Arial"/>
                <w:lang w:val="fr-BE"/>
              </w:rPr>
              <w:t>I</w:t>
            </w:r>
            <w:r w:rsidRPr="00D226EA">
              <w:rPr>
                <w:rFonts w:ascii="Arial" w:hAnsi="Arial" w:cs="Arial"/>
                <w:sz w:val="18"/>
                <w:szCs w:val="18"/>
                <w:lang w:val="fr-BE"/>
              </w:rPr>
              <w:t>mmuno-dépression</w:t>
            </w:r>
            <w:proofErr w:type="spellEnd"/>
            <w:r w:rsidRPr="00D226EA">
              <w:rPr>
                <w:rFonts w:ascii="Arial" w:hAnsi="Arial" w:cs="Arial"/>
                <w:sz w:val="18"/>
                <w:szCs w:val="18"/>
                <w:lang w:val="fr-BE"/>
              </w:rPr>
              <w:t xml:space="preserve"> suite à une maladie, un traitement </w:t>
            </w:r>
            <w:proofErr w:type="spellStart"/>
            <w:r w:rsidRPr="00D226EA">
              <w:rPr>
                <w:rFonts w:ascii="Arial" w:hAnsi="Arial" w:cs="Arial"/>
                <w:sz w:val="18"/>
                <w:szCs w:val="18"/>
                <w:lang w:val="fr-BE"/>
              </w:rPr>
              <w:t>etc</w:t>
            </w:r>
            <w:proofErr w:type="spellEnd"/>
          </w:p>
        </w:tc>
        <w:tc>
          <w:tcPr>
            <w:tcW w:w="2700" w:type="pct"/>
            <w:vAlign w:val="center"/>
          </w:tcPr>
          <w:p w:rsidR="007E2705" w:rsidRPr="00D31E14" w:rsidRDefault="007E2705" w:rsidP="007E2705">
            <w:pPr>
              <w:spacing w:before="60" w:after="60"/>
              <w:jc w:val="right"/>
              <w:rPr>
                <w:rFonts w:asciiTheme="majorHAnsi" w:hAnsiTheme="majorHAnsi" w:cs="Arial"/>
                <w:rtl/>
                <w:lang w:val="fr-BE" w:bidi="ps-AF"/>
              </w:rPr>
            </w:pPr>
            <w:r w:rsidRPr="00D31E14">
              <w:rPr>
                <w:rFonts w:asciiTheme="majorHAnsi" w:hAnsiTheme="majorHAnsi" w:cs="Arial"/>
                <w:rtl/>
                <w:lang w:val="fr-BE" w:bidi="ps-AF"/>
              </w:rPr>
              <w:t>آیاتاسوداسی یوه ناروغي لرئ اویاهم داسي کومه دوا(درمل) خورئ چه دمکروبونوپه وړاندی  تاسو</w:t>
            </w:r>
            <w:r w:rsidRPr="00D31E14">
              <w:rPr>
                <w:rFonts w:asciiTheme="majorHAnsi" w:hAnsiTheme="majorHAnsi" w:cs="Arial" w:hint="cs"/>
                <w:rtl/>
                <w:lang w:val="fr-BE" w:bidi="ps-AF"/>
              </w:rPr>
              <w:t>لا</w:t>
            </w:r>
            <w:r w:rsidRPr="00D31E14">
              <w:rPr>
                <w:rFonts w:asciiTheme="majorHAnsi" w:hAnsiTheme="majorHAnsi" w:cs="Arial"/>
                <w:rtl/>
                <w:lang w:val="fr-BE" w:bidi="ps-AF"/>
              </w:rPr>
              <w:t>کمزوری کوي؟</w:t>
            </w:r>
          </w:p>
          <w:p w:rsidR="008542C4" w:rsidRPr="00970729" w:rsidRDefault="00A070C8" w:rsidP="0096606E">
            <w:pPr>
              <w:spacing w:beforeLines="60" w:before="144" w:afterLines="60" w:after="144"/>
              <w:rPr>
                <w:rFonts w:ascii="Cambria" w:hAnsi="Cambria" w:cs="Arial"/>
                <w:b/>
                <w:bCs/>
                <w:sz w:val="18"/>
                <w:szCs w:val="18"/>
                <w:lang w:val="fr-BE" w:bidi="ps-AF"/>
              </w:rPr>
            </w:pPr>
            <w:r w:rsidRPr="00A070C8">
              <w:rPr>
                <w:rFonts w:ascii="Arial" w:hAnsi="Arial" w:cs="Arial"/>
                <w:i/>
                <w:sz w:val="16"/>
                <w:szCs w:val="18"/>
                <w:lang w:val="fr-BE"/>
              </w:rPr>
              <w:t>=</w:t>
            </w:r>
            <w:r w:rsidR="008542C4" w:rsidRPr="00A070C8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 « Souffres-tu d’une maladie ou prends-tu un médicament qui te rend plus fragile aux microbes ? »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+ 1 p.</w:t>
            </w:r>
          </w:p>
        </w:tc>
      </w:tr>
      <w:tr w:rsidR="008542C4" w:rsidRPr="002616B9" w:rsidTr="00F069AD">
        <w:trPr>
          <w:trHeight w:val="715"/>
        </w:trPr>
        <w:tc>
          <w:tcPr>
            <w:tcW w:w="795" w:type="pct"/>
            <w:shd w:val="clear" w:color="auto" w:fill="D9D9D9" w:themeFill="background1" w:themeFillShade="D9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</w:p>
        </w:tc>
        <w:tc>
          <w:tcPr>
            <w:tcW w:w="1029" w:type="pct"/>
            <w:vAlign w:val="center"/>
          </w:tcPr>
          <w:p w:rsidR="008542C4" w:rsidRPr="00D226EA" w:rsidRDefault="008542C4" w:rsidP="0096606E">
            <w:pPr>
              <w:spacing w:beforeLines="60" w:before="144" w:afterLines="60" w:after="144"/>
              <w:jc w:val="center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D226EA">
              <w:rPr>
                <w:rFonts w:ascii="Arial" w:hAnsi="Arial" w:cs="Arial"/>
                <w:sz w:val="18"/>
                <w:szCs w:val="18"/>
                <w:lang w:val="fr-BE"/>
              </w:rPr>
              <w:t>Antécédents de tuberculose</w:t>
            </w:r>
          </w:p>
        </w:tc>
        <w:tc>
          <w:tcPr>
            <w:tcW w:w="2700" w:type="pct"/>
            <w:vAlign w:val="center"/>
          </w:tcPr>
          <w:p w:rsidR="00A070C8" w:rsidRPr="00D226EA" w:rsidRDefault="007E2705" w:rsidP="00615481">
            <w:pPr>
              <w:spacing w:beforeLines="60" w:before="144" w:afterLines="60" w:after="144" w:line="240" w:lineRule="auto"/>
              <w:jc w:val="right"/>
              <w:rPr>
                <w:rFonts w:ascii="Arial" w:hAnsi="Arial" w:cs="Arial"/>
                <w:b/>
                <w:i/>
                <w:sz w:val="18"/>
                <w:szCs w:val="18"/>
                <w:lang w:val="fr-BE"/>
              </w:rPr>
            </w:pPr>
            <w:r w:rsidRPr="00D31E14">
              <w:rPr>
                <w:rFonts w:asciiTheme="minorBidi" w:hAnsiTheme="minorBidi" w:hint="cs"/>
                <w:sz w:val="24"/>
                <w:szCs w:val="24"/>
                <w:rtl/>
                <w:lang w:val="fr-BE" w:bidi="ps-AF"/>
              </w:rPr>
              <w:t>آیاتاسوپخوادسل ناروغي (توبرکلوز) درلوده؟</w:t>
            </w:r>
          </w:p>
          <w:p w:rsidR="008542C4" w:rsidRPr="00165662" w:rsidRDefault="00D226EA" w:rsidP="0096606E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D226EA">
              <w:rPr>
                <w:rFonts w:ascii="Arial" w:hAnsi="Arial" w:cs="Arial"/>
                <w:i/>
                <w:sz w:val="16"/>
                <w:szCs w:val="18"/>
                <w:lang w:val="fr-BE"/>
              </w:rPr>
              <w:t xml:space="preserve">= </w:t>
            </w:r>
            <w:r w:rsidR="008542C4" w:rsidRPr="00D226EA">
              <w:rPr>
                <w:rFonts w:ascii="Arial" w:hAnsi="Arial" w:cs="Arial"/>
                <w:i/>
                <w:sz w:val="16"/>
                <w:szCs w:val="18"/>
                <w:lang w:val="fr-BE"/>
              </w:rPr>
              <w:t>« As-tu déjà eu la tuberculose ? »</w:t>
            </w:r>
            <w:r w:rsidR="008542C4" w:rsidRPr="00D226EA">
              <w:rPr>
                <w:rFonts w:ascii="Arial" w:hAnsi="Arial" w:cs="Arial"/>
                <w:i/>
                <w:sz w:val="16"/>
                <w:szCs w:val="18"/>
                <w:rtl/>
                <w:lang w:val="fr-BE"/>
              </w:rPr>
              <w:t xml:space="preserve"> </w:t>
            </w:r>
          </w:p>
        </w:tc>
        <w:tc>
          <w:tcPr>
            <w:tcW w:w="476" w:type="pct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sz w:val="18"/>
                <w:szCs w:val="18"/>
              </w:rPr>
            </w:pPr>
            <w:r w:rsidRPr="00970729">
              <w:rPr>
                <w:rFonts w:ascii="Arial" w:hAnsi="Arial" w:cs="Arial"/>
                <w:sz w:val="18"/>
                <w:szCs w:val="18"/>
              </w:rPr>
              <w:t>+ 1 p.</w:t>
            </w:r>
          </w:p>
        </w:tc>
      </w:tr>
      <w:tr w:rsidR="008542C4" w:rsidRPr="00980A94" w:rsidTr="00F069AD">
        <w:trPr>
          <w:trHeight w:val="340"/>
        </w:trPr>
        <w:tc>
          <w:tcPr>
            <w:tcW w:w="795" w:type="pct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542C4" w:rsidRPr="00970729" w:rsidRDefault="008542C4" w:rsidP="00F069AD">
            <w:pPr>
              <w:rPr>
                <w:rFonts w:ascii="Arial" w:hAnsi="Arial" w:cs="Arial"/>
                <w:b/>
                <w:color w:val="FFFFFF"/>
                <w:lang w:val="fr-BE"/>
              </w:rPr>
            </w:pPr>
          </w:p>
        </w:tc>
        <w:tc>
          <w:tcPr>
            <w:tcW w:w="1029" w:type="pct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542C4" w:rsidRPr="00A65335" w:rsidRDefault="008542C4" w:rsidP="001E65EE">
            <w:pPr>
              <w:spacing w:beforeLines="60" w:before="144" w:after="60" w:line="240" w:lineRule="auto"/>
              <w:jc w:val="center"/>
              <w:rPr>
                <w:rFonts w:ascii="Arial" w:hAnsi="Arial" w:cs="Arial"/>
                <w:b/>
                <w:lang w:val="fr-BE"/>
              </w:rPr>
            </w:pPr>
            <w:r w:rsidRPr="00A65335">
              <w:rPr>
                <w:rFonts w:ascii="Arial" w:hAnsi="Arial" w:cs="Arial"/>
                <w:b/>
                <w:lang w:val="fr-BE"/>
              </w:rPr>
              <w:t>TOTAL</w:t>
            </w:r>
          </w:p>
        </w:tc>
        <w:tc>
          <w:tcPr>
            <w:tcW w:w="2700" w:type="pct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1E65EE" w:rsidRDefault="008542C4" w:rsidP="001E65EE">
            <w:pPr>
              <w:spacing w:beforeLines="60" w:before="144" w:after="60" w:line="240" w:lineRule="auto"/>
              <w:rPr>
                <w:rFonts w:ascii="Arial" w:hAnsi="Arial" w:cs="Arial"/>
                <w:b/>
                <w:lang w:val="fr-BE"/>
              </w:rPr>
            </w:pPr>
            <w:r w:rsidRPr="00A65335">
              <w:rPr>
                <w:rFonts w:ascii="Arial" w:hAnsi="Arial" w:cs="Arial"/>
                <w:b/>
                <w:lang w:val="fr-BE"/>
              </w:rPr>
              <w:t xml:space="preserve">Nombre total des points = </w:t>
            </w:r>
          </w:p>
          <w:p w:rsidR="008542C4" w:rsidRPr="00DF089F" w:rsidRDefault="008542C4" w:rsidP="001E65EE">
            <w:pPr>
              <w:spacing w:beforeLines="60" w:before="144" w:after="60" w:line="240" w:lineRule="auto"/>
              <w:rPr>
                <w:rFonts w:ascii="Arial" w:hAnsi="Arial" w:cs="Arial"/>
                <w:b/>
                <w:lang w:val="fr-BE"/>
              </w:rPr>
            </w:pPr>
            <w:r w:rsidRPr="00A65335">
              <w:rPr>
                <w:rFonts w:ascii="Arial" w:hAnsi="Arial" w:cs="Arial"/>
                <w:b/>
                <w:lang w:val="fr-BE"/>
              </w:rPr>
              <w:t xml:space="preserve">Si score total </w:t>
            </w:r>
            <w:r>
              <w:rPr>
                <w:rFonts w:ascii="Arial" w:hAnsi="Arial" w:cs="Arial"/>
                <w:b/>
                <w:lang w:val="fr-BE"/>
              </w:rPr>
              <w:t>≥</w:t>
            </w:r>
            <w:r w:rsidRPr="00A65335">
              <w:rPr>
                <w:rFonts w:ascii="Arial" w:hAnsi="Arial" w:cs="Arial"/>
                <w:b/>
                <w:lang w:val="fr-BE"/>
              </w:rPr>
              <w:t xml:space="preserve"> 4 points =&gt;référer pour R</w:t>
            </w:r>
            <w:r>
              <w:rPr>
                <w:rFonts w:ascii="Arial" w:hAnsi="Arial" w:cs="Arial"/>
                <w:b/>
                <w:lang w:val="fr-BE"/>
              </w:rPr>
              <w:t>X</w:t>
            </w:r>
            <w:r w:rsidRPr="00A65335">
              <w:rPr>
                <w:rFonts w:ascii="Arial" w:hAnsi="Arial" w:cs="Arial"/>
                <w:b/>
                <w:lang w:val="fr-BE"/>
              </w:rPr>
              <w:t xml:space="preserve"> thorax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542C4" w:rsidRPr="00970729" w:rsidRDefault="008542C4" w:rsidP="00F069AD">
            <w:pPr>
              <w:rPr>
                <w:rFonts w:ascii="Arial" w:hAnsi="Arial" w:cs="Arial"/>
                <w:color w:val="FFFFFF"/>
                <w:lang w:val="fr-BE"/>
              </w:rPr>
            </w:pPr>
          </w:p>
        </w:tc>
      </w:tr>
    </w:tbl>
    <w:p w:rsidR="00297CD8" w:rsidRPr="008542C4" w:rsidRDefault="003E5961" w:rsidP="003E5961">
      <w:pPr>
        <w:rPr>
          <w:lang w:val="fr-BE"/>
        </w:rPr>
      </w:pPr>
      <w:bookmarkStart w:id="0" w:name="_Toc480965718"/>
      <w:bookmarkStart w:id="1" w:name="_Toc480965893"/>
      <w:bookmarkStart w:id="2" w:name="_Toc480965719"/>
      <w:bookmarkStart w:id="3" w:name="_Toc480965894"/>
      <w:bookmarkStart w:id="4" w:name="_GoBack"/>
      <w:bookmarkEnd w:id="0"/>
      <w:bookmarkEnd w:id="1"/>
      <w:bookmarkEnd w:id="2"/>
      <w:bookmarkEnd w:id="3"/>
      <w:bookmarkEnd w:id="4"/>
    </w:p>
    <w:sectPr w:rsidR="00297CD8" w:rsidRPr="008542C4" w:rsidSect="003E5961">
      <w:footerReference w:type="even" r:id="rId14"/>
      <w:footerReference w:type="default" r:id="rId15"/>
      <w:pgSz w:w="11906" w:h="16838"/>
      <w:pgMar w:top="136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2C4" w:rsidRDefault="008542C4" w:rsidP="008542C4">
      <w:pPr>
        <w:spacing w:after="0" w:line="240" w:lineRule="auto"/>
      </w:pPr>
      <w:r>
        <w:separator/>
      </w:r>
    </w:p>
  </w:endnote>
  <w:endnote w:type="continuationSeparator" w:id="0">
    <w:p w:rsidR="008542C4" w:rsidRDefault="008542C4" w:rsidP="0085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88" w:rsidRDefault="008542C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26288" w:rsidRDefault="003E596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88" w:rsidRDefault="008542C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E5961">
      <w:rPr>
        <w:rStyle w:val="Numrodepage"/>
        <w:noProof/>
      </w:rPr>
      <w:t>1</w:t>
    </w:r>
    <w:r>
      <w:rPr>
        <w:rStyle w:val="Numrodepage"/>
      </w:rPr>
      <w:fldChar w:fldCharType="end"/>
    </w:r>
  </w:p>
  <w:p w:rsidR="00326288" w:rsidRDefault="003E5961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2C4" w:rsidRDefault="008542C4" w:rsidP="008542C4">
      <w:pPr>
        <w:spacing w:after="0" w:line="240" w:lineRule="auto"/>
      </w:pPr>
      <w:r>
        <w:separator/>
      </w:r>
    </w:p>
  </w:footnote>
  <w:footnote w:type="continuationSeparator" w:id="0">
    <w:p w:rsidR="008542C4" w:rsidRDefault="008542C4" w:rsidP="008542C4">
      <w:pPr>
        <w:spacing w:after="0" w:line="240" w:lineRule="auto"/>
      </w:pPr>
      <w:r>
        <w:continuationSeparator/>
      </w:r>
    </w:p>
  </w:footnote>
  <w:footnote w:id="1">
    <w:p w:rsidR="00073C79" w:rsidRPr="007F318A" w:rsidRDefault="00073C79" w:rsidP="007F318A">
      <w:pPr>
        <w:pStyle w:val="Notedebasdepage"/>
        <w:spacing w:after="0" w:line="240" w:lineRule="auto"/>
        <w:contextualSpacing/>
        <w:rPr>
          <w:sz w:val="16"/>
          <w:szCs w:val="16"/>
          <w:lang w:val="fr-BE"/>
        </w:rPr>
      </w:pPr>
      <w:r w:rsidRPr="007F318A">
        <w:rPr>
          <w:rStyle w:val="Appelnotedebasdep"/>
          <w:sz w:val="16"/>
          <w:szCs w:val="16"/>
        </w:rPr>
        <w:footnoteRef/>
      </w:r>
      <w:r w:rsidRPr="007F318A">
        <w:rPr>
          <w:sz w:val="16"/>
          <w:szCs w:val="16"/>
          <w:lang w:val="fr-BE"/>
        </w:rPr>
        <w:t xml:space="preserve"> Cette check-list est un outil de support développé par le FARES, la VRGT et Fedasil sur base d’un outil de la Ligue Pulmonaire Suisse et de leurs expériences propres. Les illustrat</w:t>
      </w:r>
      <w:r w:rsidR="007F318A" w:rsidRPr="007F318A">
        <w:rPr>
          <w:sz w:val="16"/>
          <w:szCs w:val="16"/>
          <w:lang w:val="fr-BE"/>
        </w:rPr>
        <w:t>ions et les traductions ont été réalisées par l’ONE</w:t>
      </w:r>
    </w:p>
  </w:footnote>
  <w:footnote w:id="2">
    <w:p w:rsidR="00615481" w:rsidRPr="00615481" w:rsidRDefault="00615481" w:rsidP="007F318A">
      <w:pPr>
        <w:pStyle w:val="Notedebasdepage"/>
        <w:spacing w:after="0" w:line="240" w:lineRule="auto"/>
        <w:contextualSpacing/>
        <w:rPr>
          <w:lang w:val="fr-BE"/>
        </w:rPr>
      </w:pPr>
      <w:r w:rsidRPr="007F318A">
        <w:rPr>
          <w:rStyle w:val="Appelnotedebasdep"/>
          <w:sz w:val="16"/>
          <w:szCs w:val="16"/>
        </w:rPr>
        <w:footnoteRef/>
      </w:r>
      <w:r w:rsidRPr="007F318A">
        <w:rPr>
          <w:sz w:val="16"/>
          <w:szCs w:val="16"/>
          <w:lang w:val="fr-BE"/>
        </w:rPr>
        <w:t xml:space="preserve"> Une des 2 langues principales parlées en Afghanistan, l’autre étant le Dari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947AE3"/>
    <w:multiLevelType w:val="hybridMultilevel"/>
    <w:tmpl w:val="5F6AC9A4"/>
    <w:lvl w:ilvl="0" w:tplc="19226CE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sz w:val="20"/>
        <w:szCs w:val="20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2C4"/>
    <w:rsid w:val="00073C79"/>
    <w:rsid w:val="0010397E"/>
    <w:rsid w:val="001371E0"/>
    <w:rsid w:val="001E65EE"/>
    <w:rsid w:val="001F452C"/>
    <w:rsid w:val="001F4C30"/>
    <w:rsid w:val="003E5961"/>
    <w:rsid w:val="003E7689"/>
    <w:rsid w:val="004132FE"/>
    <w:rsid w:val="00426867"/>
    <w:rsid w:val="00560943"/>
    <w:rsid w:val="005F7CB3"/>
    <w:rsid w:val="00615481"/>
    <w:rsid w:val="00664999"/>
    <w:rsid w:val="00755A95"/>
    <w:rsid w:val="007B0C74"/>
    <w:rsid w:val="007E2705"/>
    <w:rsid w:val="007F318A"/>
    <w:rsid w:val="008542C4"/>
    <w:rsid w:val="008B0449"/>
    <w:rsid w:val="0096606E"/>
    <w:rsid w:val="00980A94"/>
    <w:rsid w:val="00A070C8"/>
    <w:rsid w:val="00C31B87"/>
    <w:rsid w:val="00D20B8B"/>
    <w:rsid w:val="00D226EA"/>
    <w:rsid w:val="00E02D64"/>
    <w:rsid w:val="00E30ADC"/>
    <w:rsid w:val="00E32986"/>
    <w:rsid w:val="00ED51D1"/>
    <w:rsid w:val="00EF1C91"/>
    <w:rsid w:val="00F4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249354-CD7A-4CEB-BAA5-D09E46CE1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2C4"/>
    <w:pPr>
      <w:spacing w:after="200" w:line="276" w:lineRule="auto"/>
      <w:jc w:val="both"/>
    </w:pPr>
    <w:rPr>
      <w:rFonts w:eastAsiaTheme="minorEastAsia"/>
      <w:sz w:val="20"/>
      <w:szCs w:val="20"/>
      <w:lang w:val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542C4"/>
    <w:pPr>
      <w:shd w:val="clear" w:color="auto" w:fill="8496B0" w:themeFill="text2" w:themeFillTint="99"/>
      <w:spacing w:before="300" w:after="40"/>
      <w:jc w:val="center"/>
      <w:outlineLvl w:val="0"/>
    </w:pPr>
    <w:rPr>
      <w:rFonts w:cs="Times New Roman"/>
      <w:b/>
      <w:smallCaps/>
      <w:color w:val="FFFFFF" w:themeColor="background1"/>
      <w:spacing w:val="5"/>
      <w:sz w:val="32"/>
      <w:szCs w:val="32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542C4"/>
    <w:rPr>
      <w:rFonts w:eastAsiaTheme="minorEastAsia" w:cs="Times New Roman"/>
      <w:b/>
      <w:smallCaps/>
      <w:color w:val="FFFFFF" w:themeColor="background1"/>
      <w:spacing w:val="5"/>
      <w:sz w:val="32"/>
      <w:szCs w:val="32"/>
      <w:shd w:val="clear" w:color="auto" w:fill="8496B0" w:themeFill="text2" w:themeFillTint="99"/>
      <w:lang w:bidi="en-US"/>
    </w:rPr>
  </w:style>
  <w:style w:type="paragraph" w:styleId="Notedebasdepage">
    <w:name w:val="footnote text"/>
    <w:basedOn w:val="Normal"/>
    <w:link w:val="NotedebasdepageCar"/>
    <w:uiPriority w:val="99"/>
    <w:rsid w:val="008542C4"/>
    <w:rPr>
      <w:rFonts w:ascii="Univers" w:hAnsi="Univer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8542C4"/>
    <w:rPr>
      <w:rFonts w:ascii="Univers" w:eastAsiaTheme="minorEastAsia" w:hAnsi="Univers"/>
      <w:sz w:val="20"/>
      <w:szCs w:val="20"/>
      <w:lang w:val="en-US" w:bidi="en-US"/>
    </w:rPr>
  </w:style>
  <w:style w:type="character" w:styleId="Appelnotedebasdep">
    <w:name w:val="footnote reference"/>
    <w:basedOn w:val="Policepardfaut"/>
    <w:uiPriority w:val="99"/>
    <w:semiHidden/>
    <w:rsid w:val="008542C4"/>
    <w:rPr>
      <w:vertAlign w:val="superscript"/>
    </w:rPr>
  </w:style>
  <w:style w:type="paragraph" w:styleId="Pieddepage">
    <w:name w:val="footer"/>
    <w:basedOn w:val="Normal"/>
    <w:link w:val="PieddepageCar"/>
    <w:semiHidden/>
    <w:rsid w:val="008542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8542C4"/>
    <w:rPr>
      <w:rFonts w:eastAsiaTheme="minorEastAsia"/>
      <w:sz w:val="20"/>
      <w:szCs w:val="20"/>
      <w:lang w:val="en-US" w:bidi="en-US"/>
    </w:rPr>
  </w:style>
  <w:style w:type="character" w:styleId="Numrodepage">
    <w:name w:val="page number"/>
    <w:basedOn w:val="Policepardfaut"/>
    <w:semiHidden/>
    <w:rsid w:val="008542C4"/>
  </w:style>
  <w:style w:type="character" w:styleId="Lienhypertexte">
    <w:name w:val="Hyperlink"/>
    <w:basedOn w:val="Policepardfaut"/>
    <w:uiPriority w:val="99"/>
    <w:rsid w:val="008542C4"/>
    <w:rPr>
      <w:color w:val="0000FF"/>
      <w:u w:val="single"/>
    </w:rPr>
  </w:style>
  <w:style w:type="table" w:customStyle="1" w:styleId="Grilledutableau1">
    <w:name w:val="Grille du tableau1"/>
    <w:basedOn w:val="TableauNormal"/>
    <w:next w:val="Grilledutableau"/>
    <w:uiPriority w:val="59"/>
    <w:rsid w:val="008542C4"/>
    <w:pPr>
      <w:spacing w:after="0" w:line="240" w:lineRule="auto"/>
    </w:pPr>
    <w:rPr>
      <w:rFonts w:eastAsia="Calibri"/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854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371E0"/>
    <w:pPr>
      <w:ind w:left="720"/>
      <w:contextualSpacing/>
      <w:jc w:val="left"/>
    </w:pPr>
    <w:rPr>
      <w:rFonts w:eastAsiaTheme="minorHAnsi"/>
      <w:sz w:val="22"/>
      <w:szCs w:val="22"/>
      <w:lang w:val="nl-BE" w:bidi="ar-SA"/>
    </w:rPr>
  </w:style>
  <w:style w:type="character" w:styleId="Accentuation">
    <w:name w:val="Emphasis"/>
    <w:basedOn w:val="Policepardfaut"/>
    <w:uiPriority w:val="20"/>
    <w:qFormat/>
    <w:rsid w:val="00755A95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5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5481"/>
    <w:rPr>
      <w:rFonts w:ascii="Segoe UI" w:eastAsiaTheme="minorEastAsia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BAD45F-2C9B-431C-BBDF-189C3643CC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61677E-40DD-4812-863D-C5A87BE6927F}"/>
</file>

<file path=customXml/itemProps3.xml><?xml version="1.0" encoding="utf-8"?>
<ds:datastoreItem xmlns:ds="http://schemas.openxmlformats.org/officeDocument/2006/customXml" ds:itemID="{928D1715-75FD-4781-8A5C-62FDE21F3CFA}"/>
</file>

<file path=customXml/itemProps4.xml><?xml version="1.0" encoding="utf-8"?>
<ds:datastoreItem xmlns:ds="http://schemas.openxmlformats.org/officeDocument/2006/customXml" ds:itemID="{32F9F3D9-C0DF-49D6-AC8A-6FCC371966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Lilas Weber</dc:creator>
  <cp:keywords/>
  <dc:description/>
  <cp:lastModifiedBy>Lilas Weber</cp:lastModifiedBy>
  <cp:revision>4</cp:revision>
  <cp:lastPrinted>2017-08-08T10:05:00Z</cp:lastPrinted>
  <dcterms:created xsi:type="dcterms:W3CDTF">2017-08-08T10:05:00Z</dcterms:created>
  <dcterms:modified xsi:type="dcterms:W3CDTF">2017-08-08T10:14:00Z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14560400</vt:r8>
  </property>
</Properties>
</file>